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89" w:rsidRDefault="00201A89" w:rsidP="00201A89">
      <w:pPr>
        <w:spacing w:line="480" w:lineRule="auto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附件2.</w:t>
      </w:r>
    </w:p>
    <w:p w:rsidR="00201A89" w:rsidRDefault="00201A89" w:rsidP="00201A89">
      <w:pPr>
        <w:spacing w:line="480" w:lineRule="auto"/>
        <w:rPr>
          <w:rFonts w:ascii="华文仿宋" w:eastAsia="华文仿宋" w:hAnsi="华文仿宋" w:hint="eastAsia"/>
          <w:sz w:val="32"/>
          <w:szCs w:val="32"/>
        </w:rPr>
      </w:pPr>
    </w:p>
    <w:p w:rsidR="00201A89" w:rsidRDefault="00201A89" w:rsidP="00201A89">
      <w:pPr>
        <w:spacing w:afterLines="50" w:after="156"/>
        <w:jc w:val="center"/>
        <w:rPr>
          <w:rFonts w:ascii="仿宋_GB2312" w:eastAsia="仿宋_GB2312" w:hAnsi="Calibri" w:cs="宋体" w:hint="eastAsia"/>
          <w:b/>
          <w:color w:val="FF0000"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华文仿宋" w:hint="eastAsia"/>
          <w:sz w:val="32"/>
          <w:szCs w:val="32"/>
        </w:rPr>
        <w:t>浙江省高校资产管理工作专题研讨会参会回执</w:t>
      </w:r>
    </w:p>
    <w:tbl>
      <w:tblPr>
        <w:tblW w:w="12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74"/>
        <w:gridCol w:w="983"/>
        <w:gridCol w:w="1639"/>
        <w:gridCol w:w="72"/>
        <w:gridCol w:w="2410"/>
        <w:gridCol w:w="2762"/>
        <w:gridCol w:w="2801"/>
      </w:tblGrid>
      <w:tr w:rsidR="00201A89" w:rsidTr="001C0C1E">
        <w:trPr>
          <w:trHeight w:val="647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01A89" w:rsidRDefault="00201A89" w:rsidP="001C0C1E">
            <w:pPr>
              <w:widowControl/>
              <w:jc w:val="center"/>
              <w:rPr>
                <w:rFonts w:ascii="宋体" w:eastAsia="宋体" w:hAnsi="宋体" w:cs="Times New Roman" w:hint="eastAsia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参会单位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高校类别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在杭高校（ ）杭外高校（ ）高职院校（ ）</w:t>
            </w:r>
          </w:p>
        </w:tc>
      </w:tr>
      <w:tr w:rsidR="00201A89" w:rsidTr="001C0C1E">
        <w:trPr>
          <w:trHeight w:val="702"/>
          <w:jc w:val="center"/>
        </w:trPr>
        <w:tc>
          <w:tcPr>
            <w:tcW w:w="6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参会人员信息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参会人数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201A89" w:rsidTr="001C0C1E">
        <w:trPr>
          <w:trHeight w:hRule="exact" w:val="53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手机/微信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邮 箱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89" w:rsidRDefault="00201A89" w:rsidP="001C0C1E">
            <w:pPr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住 宿</w:t>
            </w:r>
          </w:p>
        </w:tc>
      </w:tr>
      <w:tr w:rsidR="00201A89" w:rsidTr="001C0C1E">
        <w:trPr>
          <w:trHeight w:hRule="exact" w:val="61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9" w:rsidRDefault="00201A89" w:rsidP="001C0C1E">
            <w:pPr>
              <w:widowControl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89" w:rsidRDefault="00201A89" w:rsidP="001C0C1E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单住（  ） 合住（  ）</w:t>
            </w:r>
          </w:p>
        </w:tc>
      </w:tr>
      <w:tr w:rsidR="00201A89" w:rsidTr="001C0C1E">
        <w:trPr>
          <w:trHeight w:hRule="exact" w:val="634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9" w:rsidRDefault="00201A89" w:rsidP="001C0C1E">
            <w:pPr>
              <w:widowControl/>
              <w:jc w:val="left"/>
              <w:rPr>
                <w:rFonts w:ascii="宋体" w:hAnsi="宋体" w:cs="Times New Roman" w:hint="eastAsia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89" w:rsidRDefault="00201A89" w:rsidP="001C0C1E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单住（  ） 合住（  ）</w:t>
            </w:r>
          </w:p>
        </w:tc>
      </w:tr>
      <w:tr w:rsidR="00201A89" w:rsidTr="001C0C1E">
        <w:trPr>
          <w:trHeight w:hRule="exact" w:val="61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9" w:rsidRDefault="00201A89" w:rsidP="001C0C1E">
            <w:pPr>
              <w:widowControl/>
              <w:jc w:val="left"/>
              <w:rPr>
                <w:rFonts w:ascii="宋体" w:hAnsi="宋体" w:cs="Times New Roman" w:hint="eastAsia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89" w:rsidRDefault="00201A89" w:rsidP="001C0C1E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单住（  ） 合住（  ）</w:t>
            </w:r>
          </w:p>
        </w:tc>
      </w:tr>
      <w:tr w:rsidR="00201A89" w:rsidTr="001C0C1E">
        <w:trPr>
          <w:trHeight w:hRule="exact" w:val="62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89" w:rsidRDefault="00201A89" w:rsidP="001C0C1E">
            <w:pPr>
              <w:widowControl/>
              <w:jc w:val="left"/>
              <w:rPr>
                <w:rFonts w:ascii="宋体" w:hAnsi="宋体" w:cs="Times New Roman" w:hint="eastAsia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89" w:rsidRDefault="00201A89" w:rsidP="001C0C1E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89" w:rsidRDefault="00201A89" w:rsidP="001C0C1E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单住（  ） 合住（  ）</w:t>
            </w:r>
          </w:p>
        </w:tc>
      </w:tr>
    </w:tbl>
    <w:p w:rsidR="00201A89" w:rsidRDefault="00201A89" w:rsidP="00201A89">
      <w:pPr>
        <w:spacing w:line="480" w:lineRule="auto"/>
        <w:ind w:firstLineChars="202" w:firstLine="566"/>
        <w:rPr>
          <w:rFonts w:ascii="仿宋_GB2312" w:eastAsia="仿宋_GB2312" w:hAnsi="华文仿宋" w:cs="Times New Roman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备注：1.住宿费：340元/间/天</w:t>
      </w:r>
    </w:p>
    <w:p w:rsidR="00CC513B" w:rsidRPr="00201A89" w:rsidRDefault="00201A89" w:rsidP="00201A89">
      <w:r>
        <w:rPr>
          <w:rFonts w:ascii="仿宋_GB2312" w:eastAsia="仿宋_GB2312" w:hAnsi="华文仿宋" w:hint="eastAsia"/>
          <w:sz w:val="28"/>
          <w:szCs w:val="28"/>
        </w:rPr>
        <w:t xml:space="preserve">      2.请在表格内的括号里打“√</w:t>
      </w:r>
      <w:r>
        <w:rPr>
          <w:rFonts w:ascii="仿宋_GB2312" w:eastAsia="仿宋_GB2312" w:hAnsi="华文仿宋"/>
          <w:sz w:val="28"/>
          <w:szCs w:val="28"/>
        </w:rPr>
        <w:t>”</w:t>
      </w:r>
    </w:p>
    <w:sectPr w:rsidR="00CC513B" w:rsidRPr="00201A89" w:rsidSect="00201A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89"/>
    <w:rsid w:val="00201A89"/>
    <w:rsid w:val="0020764F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A8564-D28F-4870-BBA3-DD5317AD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LVYE</dc:creator>
  <cp:keywords/>
  <dc:description/>
  <cp:lastModifiedBy>LVYE</cp:lastModifiedBy>
  <cp:revision>1</cp:revision>
  <dcterms:created xsi:type="dcterms:W3CDTF">2018-09-14T01:39:00Z</dcterms:created>
  <dcterms:modified xsi:type="dcterms:W3CDTF">2018-09-14T01:39:00Z</dcterms:modified>
</cp:coreProperties>
</file>